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B2D5" w14:textId="77777777" w:rsidR="00DB56E3" w:rsidRDefault="00DB56E3"/>
    <w:tbl>
      <w:tblPr>
        <w:tblW w:w="0" w:type="auto"/>
        <w:tblLayout w:type="fixed"/>
        <w:tblLook w:val="0000" w:firstRow="0" w:lastRow="0" w:firstColumn="0" w:lastColumn="0" w:noHBand="0" w:noVBand="0"/>
      </w:tblPr>
      <w:tblGrid>
        <w:gridCol w:w="2035"/>
        <w:gridCol w:w="8153"/>
      </w:tblGrid>
      <w:tr w:rsidR="00781954" w14:paraId="6EC88DE2" w14:textId="77777777" w:rsidTr="00E334C0">
        <w:trPr>
          <w:cantSplit/>
        </w:trPr>
        <w:tc>
          <w:tcPr>
            <w:tcW w:w="2035" w:type="dxa"/>
            <w:vMerge w:val="restart"/>
          </w:tcPr>
          <w:p w14:paraId="5B0383BF" w14:textId="1D325D36" w:rsidR="00781954" w:rsidRDefault="00261061" w:rsidP="00781954">
            <w:pPr>
              <w:pStyle w:val="Header"/>
              <w:tabs>
                <w:tab w:val="clear" w:pos="4320"/>
                <w:tab w:val="clear" w:pos="8640"/>
              </w:tabs>
            </w:pPr>
            <w:r>
              <w:rPr>
                <w:noProof/>
              </w:rPr>
              <w:drawing>
                <wp:inline distT="0" distB="0" distL="0" distR="0" wp14:anchorId="1EF1EDA7" wp14:editId="5CAABD7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8153" w:type="dxa"/>
          </w:tcPr>
          <w:p w14:paraId="30E22595" w14:textId="77777777" w:rsidR="00781954" w:rsidRDefault="00F61986" w:rsidP="00650B0B">
            <w:pPr>
              <w:pStyle w:val="Heading1"/>
              <w:spacing w:before="160"/>
            </w:pPr>
            <w:r>
              <w:t xml:space="preserve">  </w:t>
            </w:r>
            <w:r w:rsidR="00781954">
              <w:t xml:space="preserve">LEON </w:t>
            </w:r>
            <w:r w:rsidR="00DF3AB6">
              <w:t>COUNTY</w:t>
            </w:r>
            <w:r w:rsidR="00781954">
              <w:t xml:space="preserve"> </w:t>
            </w:r>
            <w:r w:rsidR="00FD6AA5">
              <w:t>TAX</w:t>
            </w:r>
            <w:r>
              <w:t xml:space="preserve"> </w:t>
            </w:r>
            <w:r w:rsidR="00650B0B">
              <w:t>ASSESSOR/COLLECTOR</w:t>
            </w:r>
          </w:p>
        </w:tc>
      </w:tr>
      <w:tr w:rsidR="00781954" w14:paraId="72C067F4" w14:textId="77777777" w:rsidTr="00E334C0">
        <w:trPr>
          <w:cantSplit/>
        </w:trPr>
        <w:tc>
          <w:tcPr>
            <w:tcW w:w="2035" w:type="dxa"/>
            <w:vMerge/>
          </w:tcPr>
          <w:p w14:paraId="1EF7FF41" w14:textId="77777777" w:rsidR="00781954" w:rsidRDefault="00781954" w:rsidP="00781954"/>
        </w:tc>
        <w:tc>
          <w:tcPr>
            <w:tcW w:w="8153" w:type="dxa"/>
          </w:tcPr>
          <w:p w14:paraId="2B0826AC" w14:textId="436BB646" w:rsidR="00781954" w:rsidRDefault="000A01FF" w:rsidP="00650B0B">
            <w:pPr>
              <w:pStyle w:val="Heading2"/>
            </w:pPr>
            <w:r>
              <w:t>VICTORIA WILLIS</w:t>
            </w:r>
            <w:r w:rsidR="00FD6AA5">
              <w:t xml:space="preserve"> </w:t>
            </w:r>
          </w:p>
        </w:tc>
      </w:tr>
      <w:tr w:rsidR="00781954" w14:paraId="243579DC" w14:textId="77777777" w:rsidTr="00E334C0">
        <w:trPr>
          <w:cantSplit/>
        </w:trPr>
        <w:tc>
          <w:tcPr>
            <w:tcW w:w="2035" w:type="dxa"/>
            <w:vMerge/>
          </w:tcPr>
          <w:p w14:paraId="5A60E2D1" w14:textId="77777777" w:rsidR="00781954" w:rsidRDefault="00781954" w:rsidP="00781954">
            <w:pPr>
              <w:rPr>
                <w:sz w:val="12"/>
              </w:rPr>
            </w:pPr>
          </w:p>
        </w:tc>
        <w:tc>
          <w:tcPr>
            <w:tcW w:w="8153" w:type="dxa"/>
            <w:tcBorders>
              <w:bottom w:val="single" w:sz="12" w:space="0" w:color="auto"/>
            </w:tcBorders>
          </w:tcPr>
          <w:p w14:paraId="51EA4A69" w14:textId="77777777" w:rsidR="00781954" w:rsidRDefault="00781954" w:rsidP="00781954">
            <w:pPr>
              <w:jc w:val="right"/>
              <w:rPr>
                <w:sz w:val="12"/>
              </w:rPr>
            </w:pPr>
          </w:p>
        </w:tc>
      </w:tr>
      <w:tr w:rsidR="00781954" w14:paraId="581D4897" w14:textId="77777777" w:rsidTr="00E334C0">
        <w:trPr>
          <w:cantSplit/>
        </w:trPr>
        <w:tc>
          <w:tcPr>
            <w:tcW w:w="2035" w:type="dxa"/>
            <w:vMerge/>
          </w:tcPr>
          <w:p w14:paraId="3290ACFD" w14:textId="77777777" w:rsidR="00781954" w:rsidRDefault="00781954" w:rsidP="00781954">
            <w:pPr>
              <w:rPr>
                <w:sz w:val="12"/>
              </w:rPr>
            </w:pPr>
          </w:p>
        </w:tc>
        <w:tc>
          <w:tcPr>
            <w:tcW w:w="8153" w:type="dxa"/>
            <w:tcBorders>
              <w:top w:val="single" w:sz="12" w:space="0" w:color="auto"/>
            </w:tcBorders>
          </w:tcPr>
          <w:p w14:paraId="734924FF" w14:textId="77777777" w:rsidR="00781954" w:rsidRDefault="00781954" w:rsidP="00781954">
            <w:pPr>
              <w:jc w:val="right"/>
              <w:rPr>
                <w:sz w:val="12"/>
              </w:rPr>
            </w:pPr>
          </w:p>
        </w:tc>
      </w:tr>
      <w:tr w:rsidR="00781954" w14:paraId="282E2681" w14:textId="77777777" w:rsidTr="00E334C0">
        <w:trPr>
          <w:cantSplit/>
        </w:trPr>
        <w:tc>
          <w:tcPr>
            <w:tcW w:w="2035" w:type="dxa"/>
            <w:vMerge/>
          </w:tcPr>
          <w:p w14:paraId="7676AFBB" w14:textId="77777777" w:rsidR="00781954" w:rsidRDefault="00781954" w:rsidP="00781954"/>
        </w:tc>
        <w:tc>
          <w:tcPr>
            <w:tcW w:w="8153" w:type="dxa"/>
          </w:tcPr>
          <w:p w14:paraId="424081D5" w14:textId="77777777" w:rsidR="00781954" w:rsidRDefault="00781954" w:rsidP="00FD6AA5">
            <w:pPr>
              <w:jc w:val="right"/>
              <w:rPr>
                <w:sz w:val="18"/>
              </w:rPr>
            </w:pPr>
            <w:r>
              <w:rPr>
                <w:sz w:val="18"/>
              </w:rPr>
              <w:t xml:space="preserve">P.O. Box </w:t>
            </w:r>
            <w:r w:rsidR="00FD6AA5">
              <w:rPr>
                <w:sz w:val="18"/>
              </w:rPr>
              <w:t>37</w:t>
            </w:r>
            <w:r>
              <w:rPr>
                <w:sz w:val="18"/>
              </w:rPr>
              <w:t xml:space="preserve">, </w:t>
            </w:r>
            <w:r w:rsidR="00F61986">
              <w:rPr>
                <w:sz w:val="18"/>
              </w:rPr>
              <w:t>155 N Cass Street,</w:t>
            </w:r>
            <w:r>
              <w:rPr>
                <w:sz w:val="18"/>
              </w:rPr>
              <w:t xml:space="preserve"> Centerville, Texas </w:t>
            </w:r>
            <w:r w:rsidR="00E972CD">
              <w:rPr>
                <w:sz w:val="18"/>
              </w:rPr>
              <w:t>75833 903</w:t>
            </w:r>
            <w:r>
              <w:rPr>
                <w:sz w:val="18"/>
              </w:rPr>
              <w:t>/536-</w:t>
            </w:r>
            <w:r w:rsidR="00E972CD">
              <w:rPr>
                <w:sz w:val="18"/>
              </w:rPr>
              <w:t>2543 903</w:t>
            </w:r>
            <w:r>
              <w:rPr>
                <w:sz w:val="18"/>
              </w:rPr>
              <w:t>/536-</w:t>
            </w:r>
            <w:r w:rsidR="00FD6AA5">
              <w:rPr>
                <w:sz w:val="18"/>
              </w:rPr>
              <w:t>2431</w:t>
            </w:r>
            <w:r>
              <w:rPr>
                <w:sz w:val="18"/>
              </w:rPr>
              <w:t>-FAX</w:t>
            </w:r>
          </w:p>
          <w:p w14:paraId="3FC1AD9B" w14:textId="1001E91A" w:rsidR="00650B0B" w:rsidRDefault="008201EB" w:rsidP="00FD6AA5">
            <w:pPr>
              <w:jc w:val="right"/>
              <w:rPr>
                <w:sz w:val="18"/>
              </w:rPr>
            </w:pPr>
            <w:r w:rsidRPr="008201EB">
              <w:rPr>
                <w:sz w:val="18"/>
                <w:u w:val="single"/>
              </w:rPr>
              <w:t>Victoria.willis@co.leon.tx.us</w:t>
            </w:r>
            <w:r w:rsidR="00650B0B">
              <w:rPr>
                <w:sz w:val="18"/>
              </w:rPr>
              <w:t>, leoncountytax.org,</w:t>
            </w:r>
          </w:p>
          <w:p w14:paraId="042DFC5D" w14:textId="77777777" w:rsidR="00650B0B" w:rsidRDefault="00650B0B" w:rsidP="00FD6AA5">
            <w:pPr>
              <w:jc w:val="right"/>
              <w:rPr>
                <w:sz w:val="18"/>
              </w:rPr>
            </w:pPr>
          </w:p>
          <w:p w14:paraId="73372238" w14:textId="77777777" w:rsidR="00650B0B" w:rsidRDefault="00650B0B" w:rsidP="00FD6AA5">
            <w:pPr>
              <w:jc w:val="right"/>
              <w:rPr>
                <w:sz w:val="18"/>
              </w:rPr>
            </w:pPr>
          </w:p>
          <w:p w14:paraId="2528C584" w14:textId="77777777" w:rsidR="00650B0B" w:rsidRDefault="00650B0B" w:rsidP="00FD6AA5">
            <w:pPr>
              <w:jc w:val="right"/>
              <w:rPr>
                <w:sz w:val="18"/>
              </w:rPr>
            </w:pPr>
          </w:p>
        </w:tc>
      </w:tr>
    </w:tbl>
    <w:p w14:paraId="0D87FCA1" w14:textId="77777777" w:rsidR="00EF16B1" w:rsidRDefault="00EF16B1" w:rsidP="00B66F59"/>
    <w:p w14:paraId="7FC805C3" w14:textId="26727608" w:rsidR="0053227C" w:rsidRDefault="0053227C" w:rsidP="00F72DAF">
      <w:pPr>
        <w:jc w:val="center"/>
        <w:rPr>
          <w:b/>
          <w:bCs/>
          <w:u w:val="single"/>
        </w:rPr>
      </w:pPr>
    </w:p>
    <w:p w14:paraId="1026E7E7" w14:textId="22049A01" w:rsidR="00F72DAF" w:rsidRDefault="00F72DAF" w:rsidP="00F72DAF">
      <w:pPr>
        <w:jc w:val="center"/>
        <w:rPr>
          <w:b/>
          <w:bCs/>
          <w:u w:val="single"/>
        </w:rPr>
      </w:pPr>
      <w:r>
        <w:rPr>
          <w:b/>
          <w:bCs/>
          <w:u w:val="single"/>
        </w:rPr>
        <w:t>INSTRUCTIONS FOR WAIVER OF PENALTY AND INTEREST PER SECTION</w:t>
      </w:r>
    </w:p>
    <w:p w14:paraId="6CA95038" w14:textId="3BA36B9E" w:rsidR="00F72DAF" w:rsidRDefault="00F72DAF" w:rsidP="00F72DAF">
      <w:pPr>
        <w:jc w:val="center"/>
        <w:rPr>
          <w:b/>
          <w:bCs/>
          <w:u w:val="single"/>
        </w:rPr>
      </w:pPr>
      <w:r>
        <w:rPr>
          <w:b/>
          <w:bCs/>
          <w:u w:val="single"/>
        </w:rPr>
        <w:t>33.011 OF THE TEXAS PROPERTY TAX CODE</w:t>
      </w:r>
    </w:p>
    <w:p w14:paraId="07646857" w14:textId="32038036" w:rsidR="00F72DAF" w:rsidRDefault="00F72DAF" w:rsidP="00F72DAF">
      <w:pPr>
        <w:jc w:val="center"/>
        <w:rPr>
          <w:b/>
          <w:bCs/>
          <w:u w:val="single"/>
        </w:rPr>
      </w:pPr>
    </w:p>
    <w:p w14:paraId="5E21396F" w14:textId="77777777" w:rsidR="00261061" w:rsidRDefault="00261061" w:rsidP="00F72DAF">
      <w:pPr>
        <w:jc w:val="center"/>
        <w:rPr>
          <w:b/>
          <w:bCs/>
          <w:u w:val="single"/>
        </w:rPr>
      </w:pPr>
    </w:p>
    <w:p w14:paraId="4B5A70B5" w14:textId="36F7DE8B" w:rsidR="00F72DAF" w:rsidRDefault="00F72DAF" w:rsidP="00F72DAF">
      <w:pPr>
        <w:jc w:val="center"/>
        <w:rPr>
          <w:b/>
          <w:bCs/>
          <w:u w:val="single"/>
        </w:rPr>
      </w:pPr>
      <w:r>
        <w:rPr>
          <w:b/>
          <w:bCs/>
          <w:u w:val="single"/>
        </w:rPr>
        <w:t>ONLY FOR CITY ACCOUNTS THAT ARE IN LEON COUNTY</w:t>
      </w:r>
    </w:p>
    <w:p w14:paraId="6281C52C" w14:textId="27762538" w:rsidR="00F72DAF" w:rsidRDefault="00F72DAF" w:rsidP="00F72DAF">
      <w:pPr>
        <w:jc w:val="center"/>
        <w:rPr>
          <w:b/>
          <w:bCs/>
          <w:u w:val="single"/>
        </w:rPr>
      </w:pPr>
    </w:p>
    <w:p w14:paraId="7A7E8EF6" w14:textId="04AE3F91" w:rsidR="00F72DAF" w:rsidRDefault="00F72DAF" w:rsidP="00F72DAF">
      <w:pPr>
        <w:pStyle w:val="ListParagraph"/>
        <w:numPr>
          <w:ilvl w:val="0"/>
          <w:numId w:val="6"/>
        </w:numPr>
      </w:pPr>
      <w:r>
        <w:rPr>
          <w:b/>
          <w:bCs/>
        </w:rPr>
        <w:t xml:space="preserve">The account must be paid in full </w:t>
      </w:r>
      <w:r w:rsidRPr="00F72DAF">
        <w:t xml:space="preserve">(includes penalty, interest and collection fees), within 21 days of knowing of the delinquency before a request for waiver of penalty, interest and collection fees would be considered by City Council. </w:t>
      </w:r>
    </w:p>
    <w:p w14:paraId="2BC94FBB" w14:textId="77777777" w:rsidR="00F72DAF" w:rsidRDefault="00F72DAF" w:rsidP="00F72DAF">
      <w:pPr>
        <w:pStyle w:val="ListParagraph"/>
      </w:pPr>
    </w:p>
    <w:p w14:paraId="438BF1E9" w14:textId="02FEEC5B" w:rsidR="00F72DAF" w:rsidRDefault="00F72DAF" w:rsidP="00F72DAF">
      <w:pPr>
        <w:pStyle w:val="ListParagraph"/>
        <w:numPr>
          <w:ilvl w:val="0"/>
          <w:numId w:val="6"/>
        </w:numPr>
      </w:pPr>
      <w:r>
        <w:t>The taxpayer must issue a written request for waiver of penalty, interest and collection fees to:</w:t>
      </w:r>
    </w:p>
    <w:p w14:paraId="7DEE2E0C" w14:textId="77777777" w:rsidR="00F72DAF" w:rsidRDefault="00F72DAF" w:rsidP="00F72DAF">
      <w:pPr>
        <w:pStyle w:val="ListParagraph"/>
      </w:pPr>
    </w:p>
    <w:p w14:paraId="132E81E0" w14:textId="77777777" w:rsidR="00F72DAF" w:rsidRDefault="00F72DAF" w:rsidP="00F72DAF">
      <w:pPr>
        <w:pStyle w:val="ListParagraph"/>
        <w:sectPr w:rsidR="00F72DAF" w:rsidSect="00F72DAF">
          <w:pgSz w:w="12240" w:h="15840"/>
          <w:pgMar w:top="720" w:right="720" w:bottom="720" w:left="720" w:header="720" w:footer="720" w:gutter="0"/>
          <w:cols w:space="720"/>
          <w:docGrid w:linePitch="360"/>
        </w:sectPr>
      </w:pPr>
    </w:p>
    <w:p w14:paraId="781567D6" w14:textId="6A672CCC" w:rsidR="00F72DAF" w:rsidRPr="004800D6" w:rsidRDefault="00F72DAF" w:rsidP="004800D6">
      <w:pPr>
        <w:pStyle w:val="ListParagraph"/>
        <w:rPr>
          <w:sz w:val="22"/>
          <w:szCs w:val="22"/>
        </w:rPr>
      </w:pPr>
      <w:r w:rsidRPr="004800D6">
        <w:rPr>
          <w:sz w:val="22"/>
          <w:szCs w:val="22"/>
        </w:rPr>
        <w:t>Mayor, Jerrod Jones</w:t>
      </w:r>
    </w:p>
    <w:p w14:paraId="683D6D5B" w14:textId="77777777" w:rsidR="00F72DAF" w:rsidRPr="004800D6" w:rsidRDefault="00F72DAF" w:rsidP="004800D6">
      <w:pPr>
        <w:pStyle w:val="ListParagraph"/>
        <w:rPr>
          <w:sz w:val="22"/>
          <w:szCs w:val="22"/>
        </w:rPr>
      </w:pPr>
      <w:r w:rsidRPr="004800D6">
        <w:rPr>
          <w:sz w:val="22"/>
          <w:szCs w:val="22"/>
        </w:rPr>
        <w:t>City of Buffalo</w:t>
      </w:r>
    </w:p>
    <w:p w14:paraId="17993C90" w14:textId="4076AA5C" w:rsidR="00F72DAF" w:rsidRPr="004800D6" w:rsidRDefault="00F72DAF" w:rsidP="004800D6">
      <w:pPr>
        <w:pStyle w:val="ListParagraph"/>
        <w:rPr>
          <w:sz w:val="22"/>
          <w:szCs w:val="22"/>
        </w:rPr>
      </w:pPr>
      <w:r w:rsidRPr="004800D6">
        <w:rPr>
          <w:sz w:val="22"/>
          <w:szCs w:val="22"/>
        </w:rPr>
        <w:t>P</w:t>
      </w:r>
      <w:r w:rsidR="00FE791C">
        <w:rPr>
          <w:sz w:val="22"/>
          <w:szCs w:val="22"/>
        </w:rPr>
        <w:t>.O.</w:t>
      </w:r>
      <w:r w:rsidRPr="004800D6">
        <w:rPr>
          <w:sz w:val="22"/>
          <w:szCs w:val="22"/>
        </w:rPr>
        <w:t xml:space="preserve"> Box 219</w:t>
      </w:r>
    </w:p>
    <w:p w14:paraId="6CB5277E" w14:textId="77777777" w:rsidR="00F72DAF" w:rsidRPr="004800D6" w:rsidRDefault="00F72DAF" w:rsidP="004800D6">
      <w:pPr>
        <w:pStyle w:val="ListParagraph"/>
        <w:rPr>
          <w:sz w:val="22"/>
          <w:szCs w:val="22"/>
        </w:rPr>
      </w:pPr>
      <w:r w:rsidRPr="004800D6">
        <w:rPr>
          <w:sz w:val="22"/>
          <w:szCs w:val="22"/>
        </w:rPr>
        <w:t>Buffalo, Texas 75831</w:t>
      </w:r>
    </w:p>
    <w:p w14:paraId="08BE0C65" w14:textId="7CB8FC0A" w:rsidR="00F72DAF" w:rsidRPr="004800D6" w:rsidRDefault="00F72DAF" w:rsidP="004800D6">
      <w:pPr>
        <w:pStyle w:val="ListParagraph"/>
        <w:rPr>
          <w:sz w:val="22"/>
          <w:szCs w:val="22"/>
        </w:rPr>
      </w:pPr>
    </w:p>
    <w:p w14:paraId="5FAA01CB" w14:textId="04445F79" w:rsidR="00F72DAF" w:rsidRPr="004800D6" w:rsidRDefault="00F72DAF" w:rsidP="004800D6">
      <w:pPr>
        <w:pStyle w:val="ListParagraph"/>
        <w:rPr>
          <w:sz w:val="22"/>
          <w:szCs w:val="22"/>
        </w:rPr>
      </w:pPr>
      <w:r w:rsidRPr="004800D6">
        <w:rPr>
          <w:sz w:val="22"/>
          <w:szCs w:val="22"/>
        </w:rPr>
        <w:t>Mayor, Troy Noey</w:t>
      </w:r>
    </w:p>
    <w:p w14:paraId="4E0F5E20" w14:textId="2E0DE746" w:rsidR="00F72DAF" w:rsidRPr="004800D6" w:rsidRDefault="00F72DAF" w:rsidP="004800D6">
      <w:pPr>
        <w:pStyle w:val="ListParagraph"/>
        <w:rPr>
          <w:sz w:val="22"/>
          <w:szCs w:val="22"/>
        </w:rPr>
      </w:pPr>
      <w:r w:rsidRPr="004800D6">
        <w:rPr>
          <w:sz w:val="22"/>
          <w:szCs w:val="22"/>
        </w:rPr>
        <w:t>City of Normangee</w:t>
      </w:r>
    </w:p>
    <w:p w14:paraId="666E275E" w14:textId="3A6939A0" w:rsidR="00F72DAF" w:rsidRPr="004800D6" w:rsidRDefault="00F72DAF" w:rsidP="004800D6">
      <w:pPr>
        <w:pStyle w:val="ListParagraph"/>
        <w:rPr>
          <w:sz w:val="22"/>
          <w:szCs w:val="22"/>
        </w:rPr>
      </w:pPr>
      <w:r w:rsidRPr="004800D6">
        <w:rPr>
          <w:sz w:val="22"/>
          <w:szCs w:val="22"/>
        </w:rPr>
        <w:t>P.O. Box 37</w:t>
      </w:r>
    </w:p>
    <w:p w14:paraId="10F0C0C1" w14:textId="77C5BFBA" w:rsidR="00F72DAF" w:rsidRPr="004800D6" w:rsidRDefault="00F72DAF" w:rsidP="004800D6">
      <w:pPr>
        <w:pStyle w:val="ListParagraph"/>
        <w:rPr>
          <w:sz w:val="22"/>
          <w:szCs w:val="22"/>
        </w:rPr>
      </w:pPr>
      <w:r w:rsidRPr="004800D6">
        <w:rPr>
          <w:sz w:val="22"/>
          <w:szCs w:val="22"/>
        </w:rPr>
        <w:t>Normangee, Texas 77871</w:t>
      </w:r>
    </w:p>
    <w:p w14:paraId="479F4617" w14:textId="77777777" w:rsidR="004800D6" w:rsidRDefault="004800D6" w:rsidP="004800D6">
      <w:pPr>
        <w:ind w:firstLine="720"/>
        <w:rPr>
          <w:sz w:val="22"/>
          <w:szCs w:val="22"/>
        </w:rPr>
      </w:pPr>
    </w:p>
    <w:p w14:paraId="28C36387" w14:textId="5EADABA8" w:rsidR="00F72DAF" w:rsidRPr="004800D6" w:rsidRDefault="00F72DAF" w:rsidP="004800D6">
      <w:pPr>
        <w:ind w:firstLine="720"/>
        <w:rPr>
          <w:sz w:val="22"/>
          <w:szCs w:val="22"/>
        </w:rPr>
      </w:pPr>
      <w:r w:rsidRPr="004800D6">
        <w:rPr>
          <w:sz w:val="22"/>
          <w:szCs w:val="22"/>
        </w:rPr>
        <w:t>Mayor, John Sitton</w:t>
      </w:r>
    </w:p>
    <w:p w14:paraId="63041E1C" w14:textId="656266E7" w:rsidR="00F72DAF" w:rsidRPr="004800D6" w:rsidRDefault="00F72DAF" w:rsidP="004800D6">
      <w:pPr>
        <w:pStyle w:val="ListParagraph"/>
        <w:rPr>
          <w:sz w:val="22"/>
          <w:szCs w:val="22"/>
        </w:rPr>
      </w:pPr>
      <w:r w:rsidRPr="004800D6">
        <w:rPr>
          <w:sz w:val="22"/>
          <w:szCs w:val="22"/>
        </w:rPr>
        <w:t>City of Jewett</w:t>
      </w:r>
    </w:p>
    <w:p w14:paraId="0B129EA3" w14:textId="53FBA0DD" w:rsidR="00F72DAF" w:rsidRPr="004800D6" w:rsidRDefault="00F72DAF" w:rsidP="004800D6">
      <w:pPr>
        <w:pStyle w:val="ListParagraph"/>
        <w:rPr>
          <w:sz w:val="22"/>
          <w:szCs w:val="22"/>
        </w:rPr>
      </w:pPr>
      <w:r w:rsidRPr="004800D6">
        <w:rPr>
          <w:sz w:val="22"/>
          <w:szCs w:val="22"/>
        </w:rPr>
        <w:t>P.O. Box 189</w:t>
      </w:r>
    </w:p>
    <w:p w14:paraId="7757272F" w14:textId="5186FEF0" w:rsidR="00F72DAF" w:rsidRPr="004800D6" w:rsidRDefault="00F72DAF" w:rsidP="004800D6">
      <w:pPr>
        <w:pStyle w:val="ListParagraph"/>
        <w:rPr>
          <w:sz w:val="22"/>
          <w:szCs w:val="22"/>
        </w:rPr>
      </w:pPr>
      <w:r w:rsidRPr="004800D6">
        <w:rPr>
          <w:sz w:val="22"/>
          <w:szCs w:val="22"/>
        </w:rPr>
        <w:t>Jewett, Texas 75846</w:t>
      </w:r>
    </w:p>
    <w:p w14:paraId="111909CE" w14:textId="77777777" w:rsidR="00F72DAF" w:rsidRPr="004800D6" w:rsidRDefault="00F72DAF" w:rsidP="004800D6">
      <w:pPr>
        <w:pStyle w:val="ListParagraph"/>
        <w:rPr>
          <w:sz w:val="22"/>
          <w:szCs w:val="22"/>
        </w:rPr>
      </w:pPr>
    </w:p>
    <w:p w14:paraId="007AAFD7" w14:textId="6847446D" w:rsidR="00F72DAF" w:rsidRPr="004800D6" w:rsidRDefault="00F72DAF" w:rsidP="004800D6">
      <w:pPr>
        <w:pStyle w:val="ListParagraph"/>
        <w:rPr>
          <w:sz w:val="22"/>
          <w:szCs w:val="22"/>
        </w:rPr>
        <w:sectPr w:rsidR="00F72DAF" w:rsidRPr="004800D6" w:rsidSect="00F72DAF">
          <w:type w:val="continuous"/>
          <w:pgSz w:w="12240" w:h="15840"/>
          <w:pgMar w:top="720" w:right="720" w:bottom="720" w:left="720" w:header="720" w:footer="720" w:gutter="0"/>
          <w:cols w:num="3" w:space="720"/>
          <w:docGrid w:linePitch="360"/>
        </w:sectPr>
      </w:pPr>
    </w:p>
    <w:p w14:paraId="42EF1E38" w14:textId="06540B23" w:rsidR="00F72DAF" w:rsidRDefault="004800D6" w:rsidP="00F72DAF">
      <w:pPr>
        <w:pStyle w:val="ListParagraph"/>
        <w:rPr>
          <w:sz w:val="22"/>
          <w:szCs w:val="22"/>
        </w:rPr>
      </w:pPr>
      <w:r>
        <w:rPr>
          <w:sz w:val="22"/>
          <w:szCs w:val="22"/>
        </w:rPr>
        <w:t>Mayor, Jacquelyn Morrow</w:t>
      </w:r>
    </w:p>
    <w:p w14:paraId="613BE0DB" w14:textId="76C908B5" w:rsidR="004800D6" w:rsidRDefault="004800D6" w:rsidP="00F72DAF">
      <w:pPr>
        <w:pStyle w:val="ListParagraph"/>
        <w:rPr>
          <w:sz w:val="22"/>
          <w:szCs w:val="22"/>
        </w:rPr>
      </w:pPr>
      <w:r>
        <w:rPr>
          <w:sz w:val="22"/>
          <w:szCs w:val="22"/>
        </w:rPr>
        <w:t>City of Oakwood</w:t>
      </w:r>
    </w:p>
    <w:p w14:paraId="1960064F" w14:textId="24EBB42B" w:rsidR="004800D6" w:rsidRDefault="004800D6" w:rsidP="00F72DAF">
      <w:pPr>
        <w:pStyle w:val="ListParagraph"/>
        <w:rPr>
          <w:sz w:val="22"/>
          <w:szCs w:val="22"/>
        </w:rPr>
      </w:pPr>
      <w:r>
        <w:rPr>
          <w:sz w:val="22"/>
          <w:szCs w:val="22"/>
        </w:rPr>
        <w:t>P.O. Box 96</w:t>
      </w:r>
    </w:p>
    <w:p w14:paraId="016B8ECC" w14:textId="16293A9F" w:rsidR="004800D6" w:rsidRDefault="004800D6" w:rsidP="00F72DAF">
      <w:pPr>
        <w:pStyle w:val="ListParagraph"/>
        <w:rPr>
          <w:sz w:val="22"/>
          <w:szCs w:val="22"/>
        </w:rPr>
      </w:pPr>
      <w:r>
        <w:rPr>
          <w:sz w:val="22"/>
          <w:szCs w:val="22"/>
        </w:rPr>
        <w:t>Oakwood, Texas 75855</w:t>
      </w:r>
    </w:p>
    <w:p w14:paraId="46BA9484" w14:textId="7EE072FA" w:rsidR="004800D6" w:rsidRDefault="004800D6" w:rsidP="00F72DAF">
      <w:pPr>
        <w:pStyle w:val="ListParagraph"/>
        <w:rPr>
          <w:sz w:val="22"/>
          <w:szCs w:val="22"/>
        </w:rPr>
      </w:pPr>
    </w:p>
    <w:p w14:paraId="03A7D7A9" w14:textId="21950E29" w:rsidR="004800D6" w:rsidRDefault="004800D6" w:rsidP="00F72DAF">
      <w:pPr>
        <w:pStyle w:val="ListParagraph"/>
        <w:rPr>
          <w:sz w:val="22"/>
          <w:szCs w:val="22"/>
        </w:rPr>
      </w:pPr>
      <w:r>
        <w:rPr>
          <w:sz w:val="22"/>
          <w:szCs w:val="22"/>
        </w:rPr>
        <w:t xml:space="preserve">Mayor, </w:t>
      </w:r>
      <w:proofErr w:type="spellStart"/>
      <w:r>
        <w:rPr>
          <w:sz w:val="22"/>
          <w:szCs w:val="22"/>
        </w:rPr>
        <w:t>Stynette</w:t>
      </w:r>
      <w:proofErr w:type="spellEnd"/>
      <w:r>
        <w:rPr>
          <w:sz w:val="22"/>
          <w:szCs w:val="22"/>
        </w:rPr>
        <w:t xml:space="preserve"> Clary</w:t>
      </w:r>
    </w:p>
    <w:p w14:paraId="6E4D0F7C" w14:textId="5DAD26F9" w:rsidR="004800D6" w:rsidRDefault="004800D6" w:rsidP="00F72DAF">
      <w:pPr>
        <w:pStyle w:val="ListParagraph"/>
        <w:rPr>
          <w:sz w:val="22"/>
          <w:szCs w:val="22"/>
        </w:rPr>
      </w:pPr>
      <w:r>
        <w:rPr>
          <w:sz w:val="22"/>
          <w:szCs w:val="22"/>
        </w:rPr>
        <w:t>City of Marquez</w:t>
      </w:r>
    </w:p>
    <w:p w14:paraId="56BD00FD" w14:textId="48C147F7" w:rsidR="004800D6" w:rsidRPr="00DA2EA8" w:rsidRDefault="004800D6" w:rsidP="00F72DAF">
      <w:pPr>
        <w:pStyle w:val="ListParagraph"/>
        <w:rPr>
          <w:sz w:val="22"/>
          <w:szCs w:val="22"/>
          <w:lang w:val="pt-BR"/>
        </w:rPr>
      </w:pPr>
      <w:r w:rsidRPr="00DA2EA8">
        <w:rPr>
          <w:sz w:val="22"/>
          <w:szCs w:val="22"/>
          <w:lang w:val="pt-BR"/>
        </w:rPr>
        <w:t>P.O. Box 85</w:t>
      </w:r>
    </w:p>
    <w:p w14:paraId="39F2AC64" w14:textId="004D656D" w:rsidR="004800D6" w:rsidRPr="00DA2EA8" w:rsidRDefault="004800D6" w:rsidP="00F72DAF">
      <w:pPr>
        <w:pStyle w:val="ListParagraph"/>
        <w:rPr>
          <w:sz w:val="22"/>
          <w:szCs w:val="22"/>
          <w:lang w:val="pt-BR"/>
        </w:rPr>
      </w:pPr>
      <w:r w:rsidRPr="00DA2EA8">
        <w:rPr>
          <w:sz w:val="22"/>
          <w:szCs w:val="22"/>
          <w:lang w:val="pt-BR"/>
        </w:rPr>
        <w:t>Marquez, Texas 77865</w:t>
      </w:r>
    </w:p>
    <w:p w14:paraId="3438C444" w14:textId="00CE2AFE" w:rsidR="004800D6" w:rsidRPr="00DA2EA8" w:rsidRDefault="004800D6" w:rsidP="00F72DAF">
      <w:pPr>
        <w:pStyle w:val="ListParagraph"/>
        <w:rPr>
          <w:sz w:val="22"/>
          <w:szCs w:val="22"/>
          <w:lang w:val="pt-BR"/>
        </w:rPr>
      </w:pPr>
    </w:p>
    <w:p w14:paraId="0053FC50" w14:textId="28C61DBB" w:rsidR="004800D6" w:rsidRDefault="004800D6" w:rsidP="00F72DAF">
      <w:pPr>
        <w:pStyle w:val="ListParagraph"/>
        <w:rPr>
          <w:sz w:val="22"/>
          <w:szCs w:val="22"/>
        </w:rPr>
      </w:pPr>
      <w:r>
        <w:rPr>
          <w:sz w:val="22"/>
          <w:szCs w:val="22"/>
        </w:rPr>
        <w:t>Mayor, Noal Ray Goolsby</w:t>
      </w:r>
    </w:p>
    <w:p w14:paraId="536F6121" w14:textId="678723CD" w:rsidR="004800D6" w:rsidRDefault="00FE791C" w:rsidP="00F72DAF">
      <w:pPr>
        <w:pStyle w:val="ListParagraph"/>
        <w:rPr>
          <w:sz w:val="22"/>
          <w:szCs w:val="22"/>
        </w:rPr>
      </w:pPr>
      <w:r>
        <w:rPr>
          <w:sz w:val="22"/>
          <w:szCs w:val="22"/>
        </w:rPr>
        <w:t>City of Centerville</w:t>
      </w:r>
    </w:p>
    <w:p w14:paraId="46755DFE" w14:textId="060A6234" w:rsidR="00FE791C" w:rsidRDefault="00FE791C" w:rsidP="00F72DAF">
      <w:pPr>
        <w:pStyle w:val="ListParagraph"/>
        <w:rPr>
          <w:sz w:val="22"/>
          <w:szCs w:val="22"/>
        </w:rPr>
      </w:pPr>
      <w:r>
        <w:rPr>
          <w:sz w:val="22"/>
          <w:szCs w:val="22"/>
        </w:rPr>
        <w:t>P.O. Box 279</w:t>
      </w:r>
    </w:p>
    <w:p w14:paraId="57660D93" w14:textId="237264AA" w:rsidR="00FE791C" w:rsidRDefault="00FE791C" w:rsidP="00F72DAF">
      <w:pPr>
        <w:pStyle w:val="ListParagraph"/>
        <w:rPr>
          <w:sz w:val="22"/>
          <w:szCs w:val="22"/>
        </w:rPr>
      </w:pPr>
      <w:r>
        <w:rPr>
          <w:sz w:val="22"/>
          <w:szCs w:val="22"/>
        </w:rPr>
        <w:t>Centerville, Texas 75833</w:t>
      </w:r>
    </w:p>
    <w:p w14:paraId="768C8E0B" w14:textId="77777777" w:rsidR="00FE791C" w:rsidRDefault="00FE791C" w:rsidP="00F72DAF">
      <w:pPr>
        <w:pStyle w:val="ListParagraph"/>
        <w:rPr>
          <w:sz w:val="22"/>
          <w:szCs w:val="22"/>
        </w:rPr>
      </w:pPr>
    </w:p>
    <w:p w14:paraId="3D7E4C71" w14:textId="77777777" w:rsidR="00FE791C" w:rsidRDefault="00FE791C" w:rsidP="00F72DAF">
      <w:pPr>
        <w:pStyle w:val="ListParagraph"/>
        <w:rPr>
          <w:sz w:val="22"/>
          <w:szCs w:val="22"/>
        </w:rPr>
        <w:sectPr w:rsidR="00FE791C" w:rsidSect="00FE791C">
          <w:type w:val="continuous"/>
          <w:pgSz w:w="12240" w:h="15840"/>
          <w:pgMar w:top="720" w:right="720" w:bottom="720" w:left="720" w:header="720" w:footer="720" w:gutter="0"/>
          <w:cols w:num="3" w:space="720"/>
          <w:docGrid w:linePitch="360"/>
        </w:sectPr>
      </w:pPr>
    </w:p>
    <w:p w14:paraId="40F0C74A" w14:textId="28862676" w:rsidR="004800D6" w:rsidRDefault="004800D6" w:rsidP="00F72DAF">
      <w:pPr>
        <w:pStyle w:val="ListParagraph"/>
        <w:rPr>
          <w:sz w:val="22"/>
          <w:szCs w:val="22"/>
        </w:rPr>
      </w:pPr>
    </w:p>
    <w:p w14:paraId="037D79FB" w14:textId="3FB07061" w:rsidR="00FE791C" w:rsidRDefault="00FE791C" w:rsidP="00FE791C">
      <w:pPr>
        <w:pStyle w:val="ListParagraph"/>
        <w:numPr>
          <w:ilvl w:val="0"/>
          <w:numId w:val="6"/>
        </w:numPr>
        <w:rPr>
          <w:sz w:val="22"/>
          <w:szCs w:val="22"/>
        </w:rPr>
      </w:pPr>
      <w:r>
        <w:rPr>
          <w:sz w:val="22"/>
          <w:szCs w:val="22"/>
        </w:rPr>
        <w:t xml:space="preserve">The request must </w:t>
      </w:r>
      <w:proofErr w:type="gramStart"/>
      <w:r>
        <w:rPr>
          <w:sz w:val="22"/>
          <w:szCs w:val="22"/>
        </w:rPr>
        <w:t>include:</w:t>
      </w:r>
      <w:proofErr w:type="gramEnd"/>
      <w:r>
        <w:rPr>
          <w:sz w:val="22"/>
          <w:szCs w:val="22"/>
        </w:rPr>
        <w:t xml:space="preserve"> Account number, legal description, year(s) in question, plus the taxpayer’s current mailing address and telephone number.</w:t>
      </w:r>
    </w:p>
    <w:p w14:paraId="6ED419E5" w14:textId="3FF5B4FA" w:rsidR="00FE791C" w:rsidRDefault="00FE791C" w:rsidP="00FE791C">
      <w:pPr>
        <w:rPr>
          <w:sz w:val="22"/>
          <w:szCs w:val="22"/>
        </w:rPr>
      </w:pPr>
    </w:p>
    <w:p w14:paraId="502CAD17" w14:textId="50A2C840" w:rsidR="00FE791C" w:rsidRDefault="00FE791C" w:rsidP="00FE791C">
      <w:pPr>
        <w:ind w:left="720"/>
        <w:rPr>
          <w:b/>
          <w:bCs/>
          <w:sz w:val="22"/>
          <w:szCs w:val="22"/>
        </w:rPr>
      </w:pPr>
      <w:r>
        <w:rPr>
          <w:b/>
          <w:bCs/>
          <w:sz w:val="22"/>
          <w:szCs w:val="22"/>
        </w:rPr>
        <w:t xml:space="preserve">It is up to the taxpayer to provide substantial proof that an error was made by the Tax Office, the Central Appraisal District or any other provisions in Section 33.011 of the Texas Property Tax Code to allow the waiver of penalty, interest or collection fees. </w:t>
      </w:r>
    </w:p>
    <w:p w14:paraId="69E39657" w14:textId="5B0B7154" w:rsidR="00FE791C" w:rsidRDefault="00FE791C" w:rsidP="00FE791C">
      <w:pPr>
        <w:ind w:left="720"/>
        <w:rPr>
          <w:b/>
          <w:bCs/>
          <w:sz w:val="22"/>
          <w:szCs w:val="22"/>
        </w:rPr>
      </w:pPr>
    </w:p>
    <w:p w14:paraId="610788AB" w14:textId="7912EA33" w:rsidR="00FE791C" w:rsidRDefault="00FE791C" w:rsidP="00FE791C">
      <w:pPr>
        <w:ind w:left="720"/>
        <w:rPr>
          <w:b/>
          <w:bCs/>
          <w:sz w:val="22"/>
          <w:szCs w:val="22"/>
        </w:rPr>
      </w:pPr>
    </w:p>
    <w:p w14:paraId="3368D311" w14:textId="17A0C3FA" w:rsidR="00FE791C" w:rsidRDefault="00FE791C" w:rsidP="00FE791C">
      <w:pPr>
        <w:pStyle w:val="ListParagraph"/>
        <w:numPr>
          <w:ilvl w:val="0"/>
          <w:numId w:val="6"/>
        </w:numPr>
        <w:rPr>
          <w:sz w:val="22"/>
          <w:szCs w:val="22"/>
        </w:rPr>
      </w:pPr>
      <w:r>
        <w:rPr>
          <w:sz w:val="22"/>
          <w:szCs w:val="22"/>
        </w:rPr>
        <w:t>The City Secretary’s office will notify the requesting taxpayer of the date the request will be on City Council’s agenda.</w:t>
      </w:r>
    </w:p>
    <w:p w14:paraId="0D8B0BF0" w14:textId="506FA7B8" w:rsidR="00FE791C" w:rsidRDefault="00FE791C" w:rsidP="00FE791C">
      <w:pPr>
        <w:pStyle w:val="ListParagraph"/>
        <w:rPr>
          <w:sz w:val="22"/>
          <w:szCs w:val="22"/>
        </w:rPr>
      </w:pPr>
    </w:p>
    <w:p w14:paraId="66822CA9" w14:textId="2AF84209" w:rsidR="00FE791C" w:rsidRDefault="00FE791C" w:rsidP="00FE791C">
      <w:pPr>
        <w:pStyle w:val="ListParagraph"/>
        <w:rPr>
          <w:sz w:val="22"/>
          <w:szCs w:val="22"/>
        </w:rPr>
      </w:pPr>
    </w:p>
    <w:p w14:paraId="110A29AA" w14:textId="260B6189" w:rsidR="00FE791C" w:rsidRPr="00FE791C" w:rsidRDefault="00FE791C" w:rsidP="00FE791C">
      <w:pPr>
        <w:pStyle w:val="ListParagraph"/>
        <w:rPr>
          <w:sz w:val="22"/>
          <w:szCs w:val="22"/>
        </w:rPr>
      </w:pPr>
      <w:r>
        <w:rPr>
          <w:sz w:val="22"/>
          <w:szCs w:val="22"/>
        </w:rPr>
        <w:t>***NOTE: The Leon County Tax Office records are open to the public. Our office is open from 8:00 AM to 4:30 PM Monday thru Friday. For extensive research, please call the Tax Office. The phone number is (903) 536-2543.</w:t>
      </w:r>
    </w:p>
    <w:p w14:paraId="24A04BB6" w14:textId="34854D20" w:rsidR="00FE791C" w:rsidRDefault="00FE791C" w:rsidP="00FE791C">
      <w:pPr>
        <w:ind w:left="720"/>
        <w:rPr>
          <w:b/>
          <w:bCs/>
          <w:sz w:val="22"/>
          <w:szCs w:val="22"/>
        </w:rPr>
      </w:pPr>
    </w:p>
    <w:p w14:paraId="0CB5B216" w14:textId="77777777" w:rsidR="00F72DAF" w:rsidRDefault="00F72DAF" w:rsidP="0053227C">
      <w:pPr>
        <w:jc w:val="center"/>
        <w:rPr>
          <w:b/>
          <w:bCs/>
          <w:sz w:val="28"/>
          <w:szCs w:val="28"/>
        </w:rPr>
        <w:sectPr w:rsidR="00F72DAF" w:rsidSect="00F72DAF">
          <w:type w:val="continuous"/>
          <w:pgSz w:w="12240" w:h="15840"/>
          <w:pgMar w:top="720" w:right="720" w:bottom="720" w:left="720" w:header="720" w:footer="720" w:gutter="0"/>
          <w:cols w:space="720"/>
          <w:docGrid w:linePitch="360"/>
        </w:sectPr>
      </w:pPr>
    </w:p>
    <w:p w14:paraId="6B389A07" w14:textId="4A7B12E3" w:rsidR="003F52E3" w:rsidRDefault="003F52E3" w:rsidP="001B6B24">
      <w:pPr>
        <w:jc w:val="both"/>
      </w:pPr>
    </w:p>
    <w:sectPr w:rsidR="003F52E3" w:rsidSect="00F72DA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80CD7"/>
    <w:multiLevelType w:val="hybridMultilevel"/>
    <w:tmpl w:val="6F5C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54F50"/>
    <w:multiLevelType w:val="hybridMultilevel"/>
    <w:tmpl w:val="0EA05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E1077"/>
    <w:multiLevelType w:val="hybridMultilevel"/>
    <w:tmpl w:val="AAD40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274513"/>
    <w:multiLevelType w:val="hybridMultilevel"/>
    <w:tmpl w:val="6F80F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70D4F"/>
    <w:multiLevelType w:val="hybridMultilevel"/>
    <w:tmpl w:val="65EE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D0D61"/>
    <w:multiLevelType w:val="hybridMultilevel"/>
    <w:tmpl w:val="F534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83F8F"/>
    <w:multiLevelType w:val="hybridMultilevel"/>
    <w:tmpl w:val="2CCAB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81538744">
    <w:abstractNumId w:val="6"/>
  </w:num>
  <w:num w:numId="2" w16cid:durableId="1074736695">
    <w:abstractNumId w:val="1"/>
  </w:num>
  <w:num w:numId="3" w16cid:durableId="414474716">
    <w:abstractNumId w:val="3"/>
  </w:num>
  <w:num w:numId="4" w16cid:durableId="2062750733">
    <w:abstractNumId w:val="5"/>
  </w:num>
  <w:num w:numId="5" w16cid:durableId="1744332397">
    <w:abstractNumId w:val="0"/>
  </w:num>
  <w:num w:numId="6" w16cid:durableId="1787043068">
    <w:abstractNumId w:val="4"/>
  </w:num>
  <w:num w:numId="7" w16cid:durableId="1063527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4"/>
    <w:rsid w:val="0001397C"/>
    <w:rsid w:val="000228DB"/>
    <w:rsid w:val="0003040D"/>
    <w:rsid w:val="000335FB"/>
    <w:rsid w:val="0004269A"/>
    <w:rsid w:val="00064D97"/>
    <w:rsid w:val="00065334"/>
    <w:rsid w:val="000851EF"/>
    <w:rsid w:val="00093699"/>
    <w:rsid w:val="000A01FF"/>
    <w:rsid w:val="000A5D07"/>
    <w:rsid w:val="000C1637"/>
    <w:rsid w:val="000C49F4"/>
    <w:rsid w:val="000D1566"/>
    <w:rsid w:val="00100A94"/>
    <w:rsid w:val="00107EF7"/>
    <w:rsid w:val="001119DF"/>
    <w:rsid w:val="00117B81"/>
    <w:rsid w:val="00122D85"/>
    <w:rsid w:val="00123D6F"/>
    <w:rsid w:val="00131C6A"/>
    <w:rsid w:val="00137A10"/>
    <w:rsid w:val="00140EC5"/>
    <w:rsid w:val="001422B4"/>
    <w:rsid w:val="00160984"/>
    <w:rsid w:val="001632D5"/>
    <w:rsid w:val="00163F01"/>
    <w:rsid w:val="001703EB"/>
    <w:rsid w:val="0017125A"/>
    <w:rsid w:val="00173F3E"/>
    <w:rsid w:val="00180AEE"/>
    <w:rsid w:val="00181CAE"/>
    <w:rsid w:val="001933DD"/>
    <w:rsid w:val="001A1A05"/>
    <w:rsid w:val="001A1AA5"/>
    <w:rsid w:val="001B0417"/>
    <w:rsid w:val="001B0FE1"/>
    <w:rsid w:val="001B2DF1"/>
    <w:rsid w:val="001B6B24"/>
    <w:rsid w:val="001C3A8D"/>
    <w:rsid w:val="001E758B"/>
    <w:rsid w:val="00211793"/>
    <w:rsid w:val="00214E66"/>
    <w:rsid w:val="00217839"/>
    <w:rsid w:val="00220768"/>
    <w:rsid w:val="0022578B"/>
    <w:rsid w:val="002372B9"/>
    <w:rsid w:val="00242240"/>
    <w:rsid w:val="00243024"/>
    <w:rsid w:val="00244B2F"/>
    <w:rsid w:val="00256BD2"/>
    <w:rsid w:val="00261061"/>
    <w:rsid w:val="00266CBB"/>
    <w:rsid w:val="002670D0"/>
    <w:rsid w:val="0027048A"/>
    <w:rsid w:val="00271860"/>
    <w:rsid w:val="00287653"/>
    <w:rsid w:val="002B6A78"/>
    <w:rsid w:val="002B7A39"/>
    <w:rsid w:val="002C6B27"/>
    <w:rsid w:val="002E00D0"/>
    <w:rsid w:val="002F22C9"/>
    <w:rsid w:val="002F5D3C"/>
    <w:rsid w:val="00330949"/>
    <w:rsid w:val="00350A49"/>
    <w:rsid w:val="00354BF1"/>
    <w:rsid w:val="0035565D"/>
    <w:rsid w:val="00360D33"/>
    <w:rsid w:val="0039641C"/>
    <w:rsid w:val="0039710D"/>
    <w:rsid w:val="003977E5"/>
    <w:rsid w:val="003A0A9B"/>
    <w:rsid w:val="003A1A70"/>
    <w:rsid w:val="003B3C5A"/>
    <w:rsid w:val="003B4B03"/>
    <w:rsid w:val="003B66E0"/>
    <w:rsid w:val="003C23E2"/>
    <w:rsid w:val="003C63A3"/>
    <w:rsid w:val="003C7A78"/>
    <w:rsid w:val="003D0D6C"/>
    <w:rsid w:val="003D1F33"/>
    <w:rsid w:val="003E3808"/>
    <w:rsid w:val="003E3CF5"/>
    <w:rsid w:val="003E500B"/>
    <w:rsid w:val="003F52E3"/>
    <w:rsid w:val="00400755"/>
    <w:rsid w:val="00405220"/>
    <w:rsid w:val="0041031B"/>
    <w:rsid w:val="00411146"/>
    <w:rsid w:val="004279C1"/>
    <w:rsid w:val="004305F4"/>
    <w:rsid w:val="0043388C"/>
    <w:rsid w:val="00443143"/>
    <w:rsid w:val="00443775"/>
    <w:rsid w:val="00443EDF"/>
    <w:rsid w:val="00444BC9"/>
    <w:rsid w:val="0044716F"/>
    <w:rsid w:val="004477F4"/>
    <w:rsid w:val="00451441"/>
    <w:rsid w:val="00457658"/>
    <w:rsid w:val="00466AC2"/>
    <w:rsid w:val="00477C97"/>
    <w:rsid w:val="004800D6"/>
    <w:rsid w:val="004826C9"/>
    <w:rsid w:val="00482C4B"/>
    <w:rsid w:val="004855E7"/>
    <w:rsid w:val="00487A8F"/>
    <w:rsid w:val="00492210"/>
    <w:rsid w:val="00494AF4"/>
    <w:rsid w:val="004A387D"/>
    <w:rsid w:val="004A5AFD"/>
    <w:rsid w:val="004B3FB1"/>
    <w:rsid w:val="004C0A71"/>
    <w:rsid w:val="004C142D"/>
    <w:rsid w:val="004C6ED7"/>
    <w:rsid w:val="004D6903"/>
    <w:rsid w:val="004E34D3"/>
    <w:rsid w:val="004F54A7"/>
    <w:rsid w:val="00512513"/>
    <w:rsid w:val="005140CE"/>
    <w:rsid w:val="00517399"/>
    <w:rsid w:val="0053227C"/>
    <w:rsid w:val="005424C9"/>
    <w:rsid w:val="005456BF"/>
    <w:rsid w:val="0054703E"/>
    <w:rsid w:val="00564EDA"/>
    <w:rsid w:val="005772D6"/>
    <w:rsid w:val="005852E5"/>
    <w:rsid w:val="00587F28"/>
    <w:rsid w:val="005977D3"/>
    <w:rsid w:val="005B3B75"/>
    <w:rsid w:val="005B43CB"/>
    <w:rsid w:val="005C1F95"/>
    <w:rsid w:val="005D4A81"/>
    <w:rsid w:val="005E59AC"/>
    <w:rsid w:val="005E7715"/>
    <w:rsid w:val="005F171B"/>
    <w:rsid w:val="005F78EB"/>
    <w:rsid w:val="00602623"/>
    <w:rsid w:val="00610774"/>
    <w:rsid w:val="006127A1"/>
    <w:rsid w:val="006145D1"/>
    <w:rsid w:val="0061714A"/>
    <w:rsid w:val="00617A00"/>
    <w:rsid w:val="0063720C"/>
    <w:rsid w:val="00650B0B"/>
    <w:rsid w:val="00652BE4"/>
    <w:rsid w:val="00653BB8"/>
    <w:rsid w:val="00653BC2"/>
    <w:rsid w:val="00656386"/>
    <w:rsid w:val="00664F40"/>
    <w:rsid w:val="00675165"/>
    <w:rsid w:val="006800DF"/>
    <w:rsid w:val="006828C4"/>
    <w:rsid w:val="00696ABE"/>
    <w:rsid w:val="00697E47"/>
    <w:rsid w:val="006B476C"/>
    <w:rsid w:val="006B55F2"/>
    <w:rsid w:val="006C0AD2"/>
    <w:rsid w:val="006D608B"/>
    <w:rsid w:val="006E6168"/>
    <w:rsid w:val="00701255"/>
    <w:rsid w:val="00711637"/>
    <w:rsid w:val="007206B8"/>
    <w:rsid w:val="00723396"/>
    <w:rsid w:val="007240A4"/>
    <w:rsid w:val="00746CE6"/>
    <w:rsid w:val="00757383"/>
    <w:rsid w:val="00761433"/>
    <w:rsid w:val="0076435B"/>
    <w:rsid w:val="007760A1"/>
    <w:rsid w:val="0078118E"/>
    <w:rsid w:val="00781954"/>
    <w:rsid w:val="00781A69"/>
    <w:rsid w:val="007A21D2"/>
    <w:rsid w:val="007D7253"/>
    <w:rsid w:val="007F4899"/>
    <w:rsid w:val="007F6C02"/>
    <w:rsid w:val="00811DB7"/>
    <w:rsid w:val="00812DCD"/>
    <w:rsid w:val="0081392A"/>
    <w:rsid w:val="00814EA6"/>
    <w:rsid w:val="008150AE"/>
    <w:rsid w:val="00820070"/>
    <w:rsid w:val="008201EB"/>
    <w:rsid w:val="00830295"/>
    <w:rsid w:val="00830FF0"/>
    <w:rsid w:val="00832C96"/>
    <w:rsid w:val="00861848"/>
    <w:rsid w:val="00862717"/>
    <w:rsid w:val="008630A2"/>
    <w:rsid w:val="008654E4"/>
    <w:rsid w:val="00867580"/>
    <w:rsid w:val="0089236C"/>
    <w:rsid w:val="00894568"/>
    <w:rsid w:val="00895535"/>
    <w:rsid w:val="008A1642"/>
    <w:rsid w:val="008A18EF"/>
    <w:rsid w:val="008C5929"/>
    <w:rsid w:val="008C63F6"/>
    <w:rsid w:val="008C74F7"/>
    <w:rsid w:val="008E29AA"/>
    <w:rsid w:val="008F0374"/>
    <w:rsid w:val="008F641A"/>
    <w:rsid w:val="009110DA"/>
    <w:rsid w:val="00914CEE"/>
    <w:rsid w:val="009208DD"/>
    <w:rsid w:val="00932BB9"/>
    <w:rsid w:val="00940735"/>
    <w:rsid w:val="009459E1"/>
    <w:rsid w:val="00964D44"/>
    <w:rsid w:val="00973B9F"/>
    <w:rsid w:val="009763E6"/>
    <w:rsid w:val="00983DA7"/>
    <w:rsid w:val="00985EDD"/>
    <w:rsid w:val="00990F13"/>
    <w:rsid w:val="009A132F"/>
    <w:rsid w:val="009A5F15"/>
    <w:rsid w:val="009B70F2"/>
    <w:rsid w:val="009C1EB9"/>
    <w:rsid w:val="009C1EF9"/>
    <w:rsid w:val="009C4673"/>
    <w:rsid w:val="009D3AD4"/>
    <w:rsid w:val="009D7877"/>
    <w:rsid w:val="009E49DF"/>
    <w:rsid w:val="009F2928"/>
    <w:rsid w:val="00A01B28"/>
    <w:rsid w:val="00A05849"/>
    <w:rsid w:val="00A07A47"/>
    <w:rsid w:val="00A167B5"/>
    <w:rsid w:val="00A35029"/>
    <w:rsid w:val="00A379D2"/>
    <w:rsid w:val="00A419F0"/>
    <w:rsid w:val="00A41E9D"/>
    <w:rsid w:val="00A46D7D"/>
    <w:rsid w:val="00A513CB"/>
    <w:rsid w:val="00A5163B"/>
    <w:rsid w:val="00A54D62"/>
    <w:rsid w:val="00A63725"/>
    <w:rsid w:val="00A66480"/>
    <w:rsid w:val="00A7588F"/>
    <w:rsid w:val="00A81A1D"/>
    <w:rsid w:val="00A82756"/>
    <w:rsid w:val="00A82A61"/>
    <w:rsid w:val="00A82E0B"/>
    <w:rsid w:val="00A8316F"/>
    <w:rsid w:val="00A8627E"/>
    <w:rsid w:val="00A91E97"/>
    <w:rsid w:val="00A927D8"/>
    <w:rsid w:val="00A937A4"/>
    <w:rsid w:val="00A94E01"/>
    <w:rsid w:val="00AA0B3E"/>
    <w:rsid w:val="00AA35C2"/>
    <w:rsid w:val="00AB2302"/>
    <w:rsid w:val="00AC361C"/>
    <w:rsid w:val="00AD12F0"/>
    <w:rsid w:val="00AD2F2D"/>
    <w:rsid w:val="00AD7A0F"/>
    <w:rsid w:val="00AE4586"/>
    <w:rsid w:val="00AF0599"/>
    <w:rsid w:val="00AF212D"/>
    <w:rsid w:val="00AF2763"/>
    <w:rsid w:val="00AF4330"/>
    <w:rsid w:val="00AF4766"/>
    <w:rsid w:val="00AF7110"/>
    <w:rsid w:val="00B0688F"/>
    <w:rsid w:val="00B0796D"/>
    <w:rsid w:val="00B07DCB"/>
    <w:rsid w:val="00B17631"/>
    <w:rsid w:val="00B37166"/>
    <w:rsid w:val="00B55E91"/>
    <w:rsid w:val="00B66F59"/>
    <w:rsid w:val="00B741EC"/>
    <w:rsid w:val="00B7470C"/>
    <w:rsid w:val="00B82265"/>
    <w:rsid w:val="00B824C9"/>
    <w:rsid w:val="00B8379E"/>
    <w:rsid w:val="00BB12A6"/>
    <w:rsid w:val="00BB17C8"/>
    <w:rsid w:val="00BB4C12"/>
    <w:rsid w:val="00BB5811"/>
    <w:rsid w:val="00BB7158"/>
    <w:rsid w:val="00BC49E9"/>
    <w:rsid w:val="00BC5CA3"/>
    <w:rsid w:val="00BC6C5E"/>
    <w:rsid w:val="00BC6CD7"/>
    <w:rsid w:val="00BD2608"/>
    <w:rsid w:val="00BD2EA0"/>
    <w:rsid w:val="00BD67F6"/>
    <w:rsid w:val="00BE2307"/>
    <w:rsid w:val="00BE6360"/>
    <w:rsid w:val="00BE69B9"/>
    <w:rsid w:val="00BF4B71"/>
    <w:rsid w:val="00C26377"/>
    <w:rsid w:val="00C33766"/>
    <w:rsid w:val="00C33791"/>
    <w:rsid w:val="00C37079"/>
    <w:rsid w:val="00C50D8E"/>
    <w:rsid w:val="00C867E7"/>
    <w:rsid w:val="00C91D32"/>
    <w:rsid w:val="00C962C0"/>
    <w:rsid w:val="00CB190B"/>
    <w:rsid w:val="00CB4C54"/>
    <w:rsid w:val="00CC50C4"/>
    <w:rsid w:val="00CE1D4F"/>
    <w:rsid w:val="00CE5734"/>
    <w:rsid w:val="00CF2E24"/>
    <w:rsid w:val="00CF505D"/>
    <w:rsid w:val="00CF679F"/>
    <w:rsid w:val="00D0771D"/>
    <w:rsid w:val="00D07BF3"/>
    <w:rsid w:val="00D115AA"/>
    <w:rsid w:val="00D11E88"/>
    <w:rsid w:val="00D26116"/>
    <w:rsid w:val="00D30B69"/>
    <w:rsid w:val="00D37A64"/>
    <w:rsid w:val="00D425DF"/>
    <w:rsid w:val="00D42CEA"/>
    <w:rsid w:val="00D62502"/>
    <w:rsid w:val="00D8324E"/>
    <w:rsid w:val="00D84FE7"/>
    <w:rsid w:val="00D93541"/>
    <w:rsid w:val="00D95297"/>
    <w:rsid w:val="00D9729A"/>
    <w:rsid w:val="00DA2EA8"/>
    <w:rsid w:val="00DB56E3"/>
    <w:rsid w:val="00DB6098"/>
    <w:rsid w:val="00DF3AB6"/>
    <w:rsid w:val="00E15A2F"/>
    <w:rsid w:val="00E218A2"/>
    <w:rsid w:val="00E22D1F"/>
    <w:rsid w:val="00E334C0"/>
    <w:rsid w:val="00E33946"/>
    <w:rsid w:val="00E43FAF"/>
    <w:rsid w:val="00E44499"/>
    <w:rsid w:val="00E45CAF"/>
    <w:rsid w:val="00E47248"/>
    <w:rsid w:val="00E52F57"/>
    <w:rsid w:val="00E56A1F"/>
    <w:rsid w:val="00E61A9E"/>
    <w:rsid w:val="00E63B8A"/>
    <w:rsid w:val="00E910A0"/>
    <w:rsid w:val="00E911FB"/>
    <w:rsid w:val="00E9272B"/>
    <w:rsid w:val="00E972CD"/>
    <w:rsid w:val="00EA0D57"/>
    <w:rsid w:val="00EB6224"/>
    <w:rsid w:val="00EB63E1"/>
    <w:rsid w:val="00EB762E"/>
    <w:rsid w:val="00EC2B09"/>
    <w:rsid w:val="00EC7DB3"/>
    <w:rsid w:val="00ED0996"/>
    <w:rsid w:val="00ED13EB"/>
    <w:rsid w:val="00EE2FC2"/>
    <w:rsid w:val="00EE4B08"/>
    <w:rsid w:val="00EE7AAC"/>
    <w:rsid w:val="00EF16B1"/>
    <w:rsid w:val="00EF2C11"/>
    <w:rsid w:val="00EF5C26"/>
    <w:rsid w:val="00F06939"/>
    <w:rsid w:val="00F14317"/>
    <w:rsid w:val="00F1692A"/>
    <w:rsid w:val="00F270A4"/>
    <w:rsid w:val="00F27B17"/>
    <w:rsid w:val="00F30A71"/>
    <w:rsid w:val="00F40B2B"/>
    <w:rsid w:val="00F54239"/>
    <w:rsid w:val="00F54331"/>
    <w:rsid w:val="00F61986"/>
    <w:rsid w:val="00F66805"/>
    <w:rsid w:val="00F66DAF"/>
    <w:rsid w:val="00F72DAF"/>
    <w:rsid w:val="00F762D7"/>
    <w:rsid w:val="00F8120F"/>
    <w:rsid w:val="00F8333F"/>
    <w:rsid w:val="00F84D09"/>
    <w:rsid w:val="00F85560"/>
    <w:rsid w:val="00F87623"/>
    <w:rsid w:val="00FB1BCC"/>
    <w:rsid w:val="00FC34AA"/>
    <w:rsid w:val="00FC5243"/>
    <w:rsid w:val="00FD6AA5"/>
    <w:rsid w:val="00FD7DF0"/>
    <w:rsid w:val="00FE1B6F"/>
    <w:rsid w:val="00FE791C"/>
    <w:rsid w:val="00FF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A710"/>
  <w15:docId w15:val="{90401E7E-53C0-40BC-B435-36AF0186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954"/>
    <w:rPr>
      <w:sz w:val="24"/>
      <w:szCs w:val="24"/>
    </w:rPr>
  </w:style>
  <w:style w:type="paragraph" w:styleId="Heading1">
    <w:name w:val="heading 1"/>
    <w:basedOn w:val="Normal"/>
    <w:next w:val="Normal"/>
    <w:qFormat/>
    <w:rsid w:val="00781954"/>
    <w:pPr>
      <w:keepNext/>
      <w:jc w:val="right"/>
      <w:outlineLvl w:val="0"/>
    </w:pPr>
    <w:rPr>
      <w:b/>
      <w:bCs/>
      <w:sz w:val="32"/>
    </w:rPr>
  </w:style>
  <w:style w:type="paragraph" w:styleId="Heading2">
    <w:name w:val="heading 2"/>
    <w:basedOn w:val="Normal"/>
    <w:next w:val="Normal"/>
    <w:qFormat/>
    <w:rsid w:val="00781954"/>
    <w:pPr>
      <w:keepNext/>
      <w:jc w:val="righ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048A"/>
    <w:pPr>
      <w:framePr w:w="7920" w:h="1980" w:hRule="exact" w:hSpace="180" w:wrap="auto" w:hAnchor="page" w:xAlign="center" w:yAlign="bottom"/>
      <w:ind w:left="2880"/>
    </w:pPr>
    <w:rPr>
      <w:rFonts w:ascii="Californian FB" w:hAnsi="Californian FB" w:cs="Arial"/>
      <w:i/>
    </w:rPr>
  </w:style>
  <w:style w:type="paragraph" w:styleId="Header">
    <w:name w:val="header"/>
    <w:basedOn w:val="Normal"/>
    <w:rsid w:val="00781954"/>
    <w:pPr>
      <w:tabs>
        <w:tab w:val="center" w:pos="4320"/>
        <w:tab w:val="right" w:pos="8640"/>
      </w:tabs>
    </w:pPr>
  </w:style>
  <w:style w:type="paragraph" w:styleId="BalloonText">
    <w:name w:val="Balloon Text"/>
    <w:basedOn w:val="Normal"/>
    <w:semiHidden/>
    <w:rsid w:val="00DF3AB6"/>
    <w:rPr>
      <w:rFonts w:ascii="Tahoma" w:hAnsi="Tahoma" w:cs="Tahoma"/>
      <w:sz w:val="16"/>
      <w:szCs w:val="16"/>
    </w:rPr>
  </w:style>
  <w:style w:type="character" w:styleId="Hyperlink">
    <w:name w:val="Hyperlink"/>
    <w:rsid w:val="00C867E7"/>
    <w:rPr>
      <w:color w:val="0000FF"/>
      <w:u w:val="single"/>
    </w:rPr>
  </w:style>
  <w:style w:type="paragraph" w:styleId="ListParagraph">
    <w:name w:val="List Paragraph"/>
    <w:basedOn w:val="Normal"/>
    <w:uiPriority w:val="34"/>
    <w:qFormat/>
    <w:rsid w:val="00F72DAF"/>
    <w:pPr>
      <w:ind w:left="720"/>
      <w:contextualSpacing/>
    </w:pPr>
  </w:style>
  <w:style w:type="table" w:styleId="TableGrid">
    <w:name w:val="Table Grid"/>
    <w:basedOn w:val="TableNormal"/>
    <w:rsid w:val="00F7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72D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93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Leon County Auditor's Office</Company>
  <LinksUpToDate>false</LinksUpToDate>
  <CharactersWithSpaces>1892</CharactersWithSpaces>
  <SharedDoc>false</SharedDoc>
  <HLinks>
    <vt:vector size="6" baseType="variant">
      <vt:variant>
        <vt:i4>6553602</vt:i4>
      </vt:variant>
      <vt:variant>
        <vt:i4>0</vt:i4>
      </vt:variant>
      <vt:variant>
        <vt:i4>0</vt:i4>
      </vt:variant>
      <vt:variant>
        <vt:i4>5</vt:i4>
      </vt:variant>
      <vt:variant>
        <vt:lpwstr>mailto:robin.shafer@co.leon.tx.us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 Pugh</dc:creator>
  <cp:keywords/>
  <dc:description/>
  <cp:lastModifiedBy>Tammy Sanders</cp:lastModifiedBy>
  <cp:revision>2</cp:revision>
  <cp:lastPrinted>2024-09-30T14:57:00Z</cp:lastPrinted>
  <dcterms:created xsi:type="dcterms:W3CDTF">2024-09-30T18:26:00Z</dcterms:created>
  <dcterms:modified xsi:type="dcterms:W3CDTF">2024-09-30T18:26:00Z</dcterms:modified>
</cp:coreProperties>
</file>